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rPr>
          <w:rFonts w:hint="eastAsia" w:ascii="黑体" w:hAnsi="黑体" w:eastAsia="黑体"/>
          <w:bCs/>
          <w:color w:val="000000"/>
          <w:kern w:val="0"/>
        </w:rPr>
      </w:pPr>
      <w:r>
        <w:rPr>
          <w:rFonts w:hint="eastAsia" w:ascii="黑体" w:hAnsi="黑体" w:eastAsia="黑体"/>
          <w:bCs/>
          <w:color w:val="000000"/>
          <w:kern w:val="0"/>
        </w:rPr>
        <w:t>附件3</w:t>
      </w:r>
    </w:p>
    <w:p>
      <w:pPr>
        <w:widowControl/>
        <w:shd w:val="clear" w:color="auto" w:fill="FFFFFF"/>
        <w:spacing w:line="520" w:lineRule="exact"/>
        <w:rPr>
          <w:rFonts w:ascii="宋体" w:hAnsi="宋体"/>
          <w:b/>
          <w:bCs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520" w:lineRule="exact"/>
        <w:jc w:val="center"/>
        <w:rPr>
          <w:rFonts w:hint="eastAsia" w:ascii="华文中宋" w:hAnsi="华文中宋" w:eastAsia="华文中宋"/>
          <w:b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b/>
          <w:bCs/>
          <w:color w:val="000000"/>
          <w:kern w:val="0"/>
          <w:sz w:val="44"/>
          <w:szCs w:val="44"/>
        </w:rPr>
        <w:t>陕西省三八红旗手标兵候选人汇总表</w:t>
      </w:r>
      <w:bookmarkEnd w:id="0"/>
    </w:p>
    <w:p>
      <w:pPr>
        <w:widowControl/>
        <w:shd w:val="clear" w:color="auto" w:fill="FFFFFF"/>
        <w:spacing w:line="520" w:lineRule="exact"/>
        <w:jc w:val="center"/>
        <w:rPr>
          <w:rFonts w:ascii="华文中宋" w:hAnsi="华文中宋" w:eastAsia="华文中宋"/>
          <w:b/>
          <w:b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20" w:lineRule="exact"/>
        <w:jc w:val="righ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填表单位（公章）</w:t>
      </w:r>
    </w:p>
    <w:tbl>
      <w:tblPr>
        <w:tblStyle w:val="4"/>
        <w:tblW w:w="1435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34"/>
        <w:gridCol w:w="993"/>
        <w:gridCol w:w="708"/>
        <w:gridCol w:w="709"/>
        <w:gridCol w:w="992"/>
        <w:gridCol w:w="2268"/>
        <w:gridCol w:w="1418"/>
        <w:gridCol w:w="1984"/>
        <w:gridCol w:w="3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黑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黑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黑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黑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kern w:val="0"/>
                <w:sz w:val="28"/>
                <w:szCs w:val="28"/>
              </w:rPr>
              <w:t>年月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黑体" w:eastAsia="仿宋_GB2312"/>
                <w:b/>
                <w:w w:val="8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w w:val="80"/>
                <w:kern w:val="0"/>
                <w:sz w:val="28"/>
                <w:szCs w:val="28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黑体" w:eastAsia="仿宋_GB2312"/>
                <w:b/>
                <w:w w:val="8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w w:val="80"/>
                <w:kern w:val="0"/>
                <w:sz w:val="28"/>
                <w:szCs w:val="28"/>
              </w:rPr>
              <w:t>学历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黑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黑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kern w:val="0"/>
                <w:sz w:val="28"/>
                <w:szCs w:val="28"/>
              </w:rPr>
              <w:t>面貌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黑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黑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kern w:val="0"/>
                <w:sz w:val="28"/>
                <w:szCs w:val="28"/>
              </w:rPr>
              <w:t>手 机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黑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kern w:val="0"/>
                <w:sz w:val="28"/>
                <w:szCs w:val="28"/>
              </w:rPr>
              <w:t>曾获主要荣誉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黑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kern w:val="0"/>
                <w:sz w:val="28"/>
                <w:szCs w:val="28"/>
              </w:rPr>
              <w:t>简要事迹(500字)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851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X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XXX年XX月，被XX单位评为“XXXXXX”（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填表说明：1.获奖情况须填写</w:t>
      </w:r>
      <w:r>
        <w:rPr>
          <w:rFonts w:ascii="仿宋" w:hAnsi="仿宋" w:eastAsia="仿宋"/>
          <w:sz w:val="24"/>
          <w:szCs w:val="24"/>
        </w:rPr>
        <w:t>《全国评比达标表彰保留项目目录》 所列称号和专业奖项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ind w:firstLine="1183" w:firstLineChars="493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2.荣誉称号名称必须填写规范、完整、准确。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D660B"/>
    <w:rsid w:val="6C1D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2020-12-09T09:21:00Z</dcterms:created>
  <dc:creator>天上龙肉，地上驴肉</dc:creator>
  <cp:lastModifiedBy>天上龙肉，地上驴肉</cp:lastModifiedBy>
  <dcterms:modified xsi:type="dcterms:W3CDTF">2020-12-09T09:21:46Z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